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10"/>
        <w:gridCol w:w="3131"/>
        <w:gridCol w:w="1135"/>
        <w:gridCol w:w="1277"/>
        <w:gridCol w:w="1065"/>
        <w:gridCol w:w="1252"/>
        <w:gridCol w:w="1065"/>
        <w:gridCol w:w="1262"/>
        <w:gridCol w:w="475"/>
        <w:gridCol w:w="955"/>
        <w:gridCol w:w="1171"/>
        <w:gridCol w:w="1276"/>
        <w:gridCol w:w="1134"/>
      </w:tblGrid>
      <w:tr w:rsidR="00711C63" w:rsidRPr="00711C63" w:rsidTr="00F95CD1">
        <w:trPr>
          <w:trHeight w:val="300"/>
        </w:trPr>
        <w:tc>
          <w:tcPr>
            <w:tcW w:w="933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  <w:r w:rsidRPr="00711C63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711C63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711C63">
              <w:rPr>
                <w:rFonts w:eastAsia="Times New Roman" w:cs="Times New Roman"/>
                <w:sz w:val="40"/>
                <w:szCs w:val="40"/>
              </w:rPr>
              <w:t>у</w:t>
            </w:r>
            <w:r w:rsidRPr="00711C63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711C63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711C63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711C63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1C63" w:rsidRPr="00711C63" w:rsidRDefault="00711C63" w:rsidP="00F95CD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1C63">
              <w:rPr>
                <w:rFonts w:ascii="Arial" w:eastAsia="Times New Roman" w:hAnsi="Arial" w:cs="Arial"/>
                <w:sz w:val="20"/>
                <w:szCs w:val="20"/>
              </w:rPr>
              <w:t xml:space="preserve">Августовски  рок                 </w:t>
            </w:r>
            <w:r w:rsidR="00F95CD1">
              <w:rPr>
                <w:rFonts w:ascii="Arial" w:eastAsia="Times New Roman" w:hAnsi="Arial" w:cs="Arial"/>
                <w:sz w:val="20"/>
                <w:szCs w:val="20"/>
              </w:rPr>
              <w:t>4. 9</w:t>
            </w:r>
            <w:r w:rsidRPr="00711C63">
              <w:rPr>
                <w:rFonts w:ascii="Arial" w:eastAsia="Times New Roman" w:hAnsi="Arial" w:cs="Arial"/>
                <w:sz w:val="20"/>
                <w:szCs w:val="20"/>
              </w:rPr>
              <w:t>. 2015.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1C63" w:rsidRPr="00711C63" w:rsidTr="00F95CD1">
        <w:trPr>
          <w:trHeight w:val="315"/>
        </w:trPr>
        <w:tc>
          <w:tcPr>
            <w:tcW w:w="933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C63" w:rsidRPr="00711C63" w:rsidRDefault="00711C63" w:rsidP="00711C63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1C63" w:rsidRPr="00711C63" w:rsidTr="00F95CD1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1C63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1C63">
              <w:rPr>
                <w:rFonts w:ascii="Arial" w:eastAsia="Times New Roman" w:hAnsi="Arial" w:cs="Arial"/>
                <w:sz w:val="20"/>
                <w:szCs w:val="20"/>
              </w:rPr>
              <w:t>Васпитачи у предшколским установама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1C63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1C6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11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1C6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11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1C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</w:rPr>
            </w:pPr>
            <w:r w:rsidRPr="00711C63">
              <w:rPr>
                <w:rFonts w:ascii="Arial" w:eastAsia="Times New Roman" w:hAnsi="Arial" w:cs="Arial"/>
                <w:b/>
                <w:bCs/>
                <w:color w:val="FF0000"/>
                <w:szCs w:val="24"/>
              </w:rPr>
              <w:t>ИСПИТ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1C63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11C63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711C63" w:rsidRPr="00711C63" w:rsidTr="00F95CD1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1C6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11C6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Освојено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1C6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11C6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Освојено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1C63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1C63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C63" w:rsidRPr="00711C63" w:rsidRDefault="00711C63" w:rsidP="00711C63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711C63" w:rsidRPr="00711C63" w:rsidTr="00F95CD1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1C63" w:rsidRPr="00711C63" w:rsidRDefault="00F95CD1" w:rsidP="00711C63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1</w:t>
            </w:r>
          </w:p>
        </w:tc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C63" w:rsidRPr="00711C63" w:rsidRDefault="00711C63" w:rsidP="00711C63">
            <w:pPr>
              <w:rPr>
                <w:rFonts w:eastAsia="Times New Roman" w:cs="Times New Roman"/>
                <w:color w:val="000000"/>
                <w:szCs w:val="24"/>
              </w:rPr>
            </w:pPr>
            <w:r w:rsidRPr="00711C63">
              <w:rPr>
                <w:rFonts w:eastAsia="Times New Roman" w:cs="Times New Roman"/>
                <w:color w:val="000000"/>
                <w:szCs w:val="24"/>
              </w:rPr>
              <w:t>Живић Даница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1C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I-27/14-пв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711C63">
              <w:rPr>
                <w:rFonts w:ascii="Courier New" w:eastAsia="Times New Roman" w:hAnsi="Courier New" w:cs="Courier New"/>
                <w:b/>
                <w:bCs/>
                <w:szCs w:val="24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Times New Roman"/>
                <w:sz w:val="28"/>
                <w:szCs w:val="28"/>
              </w:rPr>
              <w:t>28.00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711C63">
              <w:rPr>
                <w:rFonts w:ascii="Courier New" w:eastAsia="Times New Roman" w:hAnsi="Courier New" w:cs="Courier New"/>
                <w:b/>
                <w:bCs/>
                <w:szCs w:val="24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Times New Roman"/>
                <w:sz w:val="28"/>
                <w:szCs w:val="28"/>
              </w:rPr>
              <w:t>22.75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11C63">
              <w:rPr>
                <w:rFonts w:ascii="Tahoma" w:eastAsia="Times New Roman" w:hAnsi="Tahoma" w:cs="Tahoma"/>
                <w:sz w:val="27"/>
                <w:szCs w:val="27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711C63">
              <w:rPr>
                <w:rFonts w:ascii="Arial" w:eastAsia="Times New Roman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Arial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Arial"/>
                <w:sz w:val="28"/>
                <w:szCs w:val="28"/>
              </w:rPr>
              <w:t>24</w:t>
            </w:r>
            <w:r w:rsidR="00946C91">
              <w:rPr>
                <w:rFonts w:ascii="Book Antiqua" w:eastAsia="Times New Roman" w:hAnsi="Book Antiqua" w:cs="Arial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711C6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946C91" w:rsidP="00711C63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8</w:t>
            </w:r>
          </w:p>
        </w:tc>
      </w:tr>
      <w:tr w:rsidR="00711C63" w:rsidRPr="00711C63" w:rsidTr="00F95CD1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1C63" w:rsidRPr="00711C63" w:rsidRDefault="00F95CD1" w:rsidP="00711C63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</w:t>
            </w:r>
          </w:p>
        </w:tc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C63" w:rsidRPr="00711C63" w:rsidRDefault="00711C63" w:rsidP="00711C63">
            <w:pPr>
              <w:rPr>
                <w:rFonts w:eastAsia="Times New Roman" w:cs="Times New Roman"/>
                <w:color w:val="000000"/>
                <w:szCs w:val="24"/>
              </w:rPr>
            </w:pPr>
            <w:r w:rsidRPr="00711C63">
              <w:rPr>
                <w:rFonts w:eastAsia="Times New Roman" w:cs="Times New Roman"/>
                <w:color w:val="000000"/>
                <w:szCs w:val="24"/>
              </w:rPr>
              <w:t>Синђелић Ивана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1C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I-40/14-пв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711C63">
              <w:rPr>
                <w:rFonts w:ascii="Courier New" w:eastAsia="Times New Roman" w:hAnsi="Courier New" w:cs="Courier New"/>
                <w:b/>
                <w:bCs/>
                <w:szCs w:val="24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Times New Roman"/>
                <w:sz w:val="28"/>
                <w:szCs w:val="28"/>
              </w:rPr>
              <w:t>22.75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711C63">
              <w:rPr>
                <w:rFonts w:ascii="Courier New" w:eastAsia="Times New Roman" w:hAnsi="Courier New" w:cs="Courier New"/>
                <w:b/>
                <w:bCs/>
                <w:szCs w:val="24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Times New Roman"/>
                <w:sz w:val="28"/>
                <w:szCs w:val="28"/>
              </w:rPr>
              <w:t>19.25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11C63">
              <w:rPr>
                <w:rFonts w:ascii="Tahoma" w:eastAsia="Times New Roman" w:hAnsi="Tahoma" w:cs="Tahoma"/>
                <w:sz w:val="27"/>
                <w:szCs w:val="27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711C63">
              <w:rPr>
                <w:rFonts w:ascii="Arial" w:eastAsia="Times New Roman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Arial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Arial"/>
                <w:sz w:val="28"/>
                <w:szCs w:val="28"/>
              </w:rPr>
              <w:t>21</w:t>
            </w:r>
            <w:r w:rsidR="00946C91">
              <w:rPr>
                <w:rFonts w:ascii="Book Antiqua" w:eastAsia="Times New Roman" w:hAnsi="Book Antiqua" w:cs="Arial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711C6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711C63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711C63" w:rsidRPr="00711C63" w:rsidTr="00F95CD1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1C63" w:rsidRPr="00711C63" w:rsidRDefault="00F95CD1" w:rsidP="00711C63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</w:t>
            </w:r>
          </w:p>
        </w:tc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C63" w:rsidRPr="00711C63" w:rsidRDefault="00711C63" w:rsidP="00711C63">
            <w:pPr>
              <w:rPr>
                <w:rFonts w:eastAsia="Times New Roman" w:cs="Times New Roman"/>
                <w:color w:val="000000"/>
                <w:szCs w:val="24"/>
              </w:rPr>
            </w:pPr>
            <w:r w:rsidRPr="00711C63">
              <w:rPr>
                <w:rFonts w:eastAsia="Times New Roman" w:cs="Times New Roman"/>
                <w:color w:val="000000"/>
                <w:szCs w:val="24"/>
              </w:rPr>
              <w:t>Марјановић Весна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1C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I-41/14-пв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711C63">
              <w:rPr>
                <w:rFonts w:ascii="Courier New" w:eastAsia="Times New Roman" w:hAnsi="Courier New" w:cs="Courier New"/>
                <w:b/>
                <w:bCs/>
                <w:szCs w:val="24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Times New Roman"/>
                <w:sz w:val="28"/>
                <w:szCs w:val="28"/>
              </w:rPr>
              <w:t>21.00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711C63">
              <w:rPr>
                <w:rFonts w:ascii="Courier New" w:eastAsia="Times New Roman" w:hAnsi="Courier New" w:cs="Courier New"/>
                <w:b/>
                <w:bCs/>
                <w:szCs w:val="24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Times New Roman"/>
                <w:sz w:val="28"/>
                <w:szCs w:val="28"/>
              </w:rPr>
              <w:t>19.25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11C63">
              <w:rPr>
                <w:rFonts w:ascii="Tahoma" w:eastAsia="Times New Roman" w:hAnsi="Tahoma" w:cs="Tahoma"/>
                <w:sz w:val="27"/>
                <w:szCs w:val="27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711C63">
              <w:rPr>
                <w:rFonts w:ascii="Arial" w:eastAsia="Times New Roman" w:hAnsi="Arial" w:cs="Arial"/>
                <w:b/>
                <w:sz w:val="44"/>
                <w:szCs w:val="44"/>
              </w:rPr>
              <w:t>6-7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Arial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Arial"/>
                <w:sz w:val="28"/>
                <w:szCs w:val="28"/>
              </w:rPr>
              <w:t>19.5</w:t>
            </w:r>
            <w:r w:rsidR="00946C91">
              <w:rPr>
                <w:rFonts w:ascii="Book Antiqua" w:eastAsia="Times New Roman" w:hAnsi="Book Antiqua" w:cs="Arial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711C6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711C63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711C63" w:rsidRPr="00711C63" w:rsidTr="00F95CD1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1C63" w:rsidRPr="00711C63" w:rsidRDefault="00F95CD1" w:rsidP="00711C63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</w:t>
            </w:r>
          </w:p>
        </w:tc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C63" w:rsidRPr="00711C63" w:rsidRDefault="00711C63" w:rsidP="00711C63">
            <w:pPr>
              <w:rPr>
                <w:rFonts w:eastAsia="Times New Roman" w:cs="Times New Roman"/>
                <w:color w:val="000000"/>
                <w:szCs w:val="24"/>
              </w:rPr>
            </w:pPr>
            <w:r w:rsidRPr="00711C63">
              <w:rPr>
                <w:rFonts w:eastAsia="Times New Roman" w:cs="Times New Roman"/>
                <w:color w:val="000000"/>
                <w:szCs w:val="24"/>
              </w:rPr>
              <w:t>Станисављевић Маријана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1C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I-45/14-пв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711C63">
              <w:rPr>
                <w:rFonts w:ascii="Courier New" w:eastAsia="Times New Roman" w:hAnsi="Courier New" w:cs="Courier New"/>
                <w:b/>
                <w:bCs/>
                <w:szCs w:val="24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Times New Roman"/>
                <w:sz w:val="28"/>
                <w:szCs w:val="28"/>
              </w:rPr>
              <w:t>24.50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711C63">
              <w:rPr>
                <w:rFonts w:ascii="Courier New" w:eastAsia="Times New Roman" w:hAnsi="Courier New" w:cs="Courier New"/>
                <w:b/>
                <w:bCs/>
                <w:szCs w:val="24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Times New Roman"/>
                <w:sz w:val="28"/>
                <w:szCs w:val="28"/>
              </w:rPr>
              <w:t>26.25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11C63">
              <w:rPr>
                <w:rFonts w:ascii="Tahoma" w:eastAsia="Times New Roman" w:hAnsi="Tahoma" w:cs="Tahoma"/>
                <w:sz w:val="27"/>
                <w:szCs w:val="27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711C63">
              <w:rPr>
                <w:rFonts w:ascii="Arial" w:eastAsia="Times New Roman" w:hAnsi="Arial" w:cs="Arial"/>
                <w:b/>
                <w:sz w:val="44"/>
                <w:szCs w:val="44"/>
              </w:rPr>
              <w:t>7-8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Book Antiqua" w:eastAsia="Times New Roman" w:hAnsi="Book Antiqua" w:cs="Arial"/>
                <w:sz w:val="28"/>
                <w:szCs w:val="28"/>
              </w:rPr>
            </w:pPr>
            <w:r w:rsidRPr="00711C63">
              <w:rPr>
                <w:rFonts w:ascii="Book Antiqua" w:eastAsia="Times New Roman" w:hAnsi="Book Antiqua" w:cs="Arial"/>
                <w:sz w:val="28"/>
                <w:szCs w:val="28"/>
              </w:rPr>
              <w:t>22.5</w:t>
            </w:r>
            <w:r w:rsidR="00946C91">
              <w:rPr>
                <w:rFonts w:ascii="Book Antiqua" w:eastAsia="Times New Roman" w:hAnsi="Book Antiqua" w:cs="Arial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711C6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11C63" w:rsidRPr="00711C63" w:rsidRDefault="00711C63" w:rsidP="00711C63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711C63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90367D" w:rsidRDefault="0090367D"/>
    <w:p w:rsidR="00F95CD1" w:rsidRDefault="00F95CD1"/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480"/>
        <w:gridCol w:w="4260"/>
        <w:gridCol w:w="1342"/>
        <w:gridCol w:w="882"/>
        <w:gridCol w:w="1273"/>
        <w:gridCol w:w="1136"/>
        <w:gridCol w:w="1527"/>
        <w:gridCol w:w="960"/>
        <w:gridCol w:w="960"/>
      </w:tblGrid>
      <w:tr w:rsidR="00876D52" w:rsidRPr="00876D52" w:rsidTr="00876D52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6D5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876D52">
              <w:rPr>
                <w:rFonts w:ascii="Georgia" w:eastAsia="Times New Roman" w:hAnsi="Georgia" w:cs="Times New Roman"/>
                <w:sz w:val="36"/>
                <w:szCs w:val="36"/>
              </w:rPr>
              <w:t>Увод у историју српске књижевности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D52" w:rsidRPr="00876D52" w:rsidTr="00381C5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6D5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6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D52" w:rsidRPr="00876D52" w:rsidRDefault="00876D52" w:rsidP="00876D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D52">
              <w:rPr>
                <w:rFonts w:ascii="Arial" w:eastAsia="Times New Roman" w:hAnsi="Arial" w:cs="Arial"/>
                <w:sz w:val="20"/>
                <w:szCs w:val="20"/>
              </w:rPr>
              <w:t>Васпитач у предшколским установама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D52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D52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D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6D52" w:rsidRPr="00876D52" w:rsidTr="00381C5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76D5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52" w:rsidRPr="00876D52" w:rsidRDefault="00876D52" w:rsidP="00876D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D52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D52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D52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D52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6D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6D52" w:rsidRPr="00876D52" w:rsidRDefault="00876D52" w:rsidP="00876D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6D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6D52" w:rsidRPr="00876D52" w:rsidTr="00381C56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52" w:rsidRPr="00876D52" w:rsidRDefault="00876D52" w:rsidP="00876D5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52" w:rsidRPr="00876D52" w:rsidRDefault="00876D52" w:rsidP="00876D52">
            <w:pPr>
              <w:rPr>
                <w:rFonts w:eastAsia="Times New Roman" w:cs="Times New Roman"/>
                <w:color w:val="000000"/>
                <w:szCs w:val="24"/>
              </w:rPr>
            </w:pPr>
            <w:r w:rsidRPr="00876D52">
              <w:rPr>
                <w:rFonts w:eastAsia="Times New Roman" w:cs="Times New Roman"/>
                <w:color w:val="000000"/>
                <w:szCs w:val="24"/>
              </w:rPr>
              <w:t>Јанковић Катарина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52" w:rsidRPr="00876D52" w:rsidRDefault="00876D52" w:rsidP="00876D5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I-38/14-ПВ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52" w:rsidRPr="00876D52" w:rsidRDefault="00876D52" w:rsidP="00876D52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876D5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52" w:rsidRPr="00876D52" w:rsidRDefault="00876D52" w:rsidP="00876D52">
            <w:pPr>
              <w:jc w:val="center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876D52">
              <w:rPr>
                <w:rFonts w:ascii="Garamond" w:eastAsia="Times New Roman" w:hAnsi="Garamond" w:cs="Times New Roman"/>
                <w:b/>
                <w:bCs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52" w:rsidRPr="00876D52" w:rsidRDefault="00876D52" w:rsidP="00876D52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876D52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7-8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52" w:rsidRPr="00876D52" w:rsidRDefault="00876D52" w:rsidP="00876D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6D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52" w:rsidRPr="00876D52" w:rsidRDefault="00876D52" w:rsidP="00876D52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876D5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52" w:rsidRPr="00876D52" w:rsidRDefault="00876D52" w:rsidP="00876D52">
            <w:pPr>
              <w:jc w:val="center"/>
              <w:rPr>
                <w:rFonts w:ascii="Forte" w:eastAsia="Times New Roman" w:hAnsi="Forte" w:cs="Times New Roman"/>
                <w:b/>
                <w:bCs/>
                <w:sz w:val="32"/>
                <w:szCs w:val="32"/>
              </w:rPr>
            </w:pPr>
            <w:r w:rsidRPr="00876D52">
              <w:rPr>
                <w:rFonts w:ascii="Forte" w:eastAsia="Times New Roman" w:hAnsi="Forte" w:cs="Times New Roman"/>
                <w:b/>
                <w:bCs/>
                <w:sz w:val="32"/>
                <w:szCs w:val="32"/>
              </w:rPr>
              <w:t>8</w:t>
            </w:r>
          </w:p>
        </w:tc>
      </w:tr>
    </w:tbl>
    <w:p w:rsidR="00F95CD1" w:rsidRDefault="00F95CD1">
      <w:bookmarkStart w:id="0" w:name="_GoBack"/>
      <w:bookmarkEnd w:id="0"/>
    </w:p>
    <w:sectPr w:rsidR="00F95CD1" w:rsidSect="00711C63">
      <w:pgSz w:w="16834" w:h="11909" w:orient="landscape" w:code="9"/>
      <w:pgMar w:top="1411" w:right="1411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63"/>
    <w:rsid w:val="00381C56"/>
    <w:rsid w:val="005D5673"/>
    <w:rsid w:val="00711C63"/>
    <w:rsid w:val="00876D52"/>
    <w:rsid w:val="0090367D"/>
    <w:rsid w:val="00946C91"/>
    <w:rsid w:val="00F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2015-09-04T10:48:00Z</dcterms:created>
  <dcterms:modified xsi:type="dcterms:W3CDTF">2015-09-04T10:54:00Z</dcterms:modified>
</cp:coreProperties>
</file>